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E3" w:rsidRDefault="00B11FE3" w:rsidP="00E0575C">
      <w:pPr>
        <w:shd w:val="clear" w:color="auto" w:fill="FFFFFF"/>
        <w:spacing w:before="30" w:after="30" w:line="240" w:lineRule="auto"/>
        <w:rPr>
          <w:rFonts w:ascii="Times New Roman" w:hAnsi="Times New Roman"/>
          <w:b/>
          <w:bCs/>
          <w:color w:val="0000FF"/>
          <w:sz w:val="36"/>
          <w:szCs w:val="36"/>
          <w:u w:val="single"/>
          <w:lang w:eastAsia="ru-RU"/>
        </w:rPr>
      </w:pPr>
      <w:r>
        <w:rPr>
          <w:rFonts w:ascii="Times New Roman" w:hAnsi="Times New Roman"/>
          <w:b/>
          <w:bCs/>
          <w:color w:val="0000FF"/>
          <w:sz w:val="36"/>
          <w:szCs w:val="36"/>
          <w:lang w:eastAsia="ru-RU"/>
        </w:rPr>
        <w:t xml:space="preserve">                           </w:t>
      </w:r>
      <w:r>
        <w:rPr>
          <w:rFonts w:ascii="Times New Roman" w:hAnsi="Times New Roman"/>
          <w:b/>
          <w:bCs/>
          <w:color w:val="0000FF"/>
          <w:sz w:val="36"/>
          <w:szCs w:val="36"/>
          <w:u w:val="single"/>
          <w:lang w:eastAsia="ru-RU"/>
        </w:rPr>
        <w:t xml:space="preserve">  </w:t>
      </w:r>
      <w:r w:rsidRPr="0019030C">
        <w:rPr>
          <w:rFonts w:ascii="Times New Roman" w:hAnsi="Times New Roman"/>
          <w:b/>
          <w:bCs/>
          <w:color w:val="0000FF"/>
          <w:sz w:val="36"/>
          <w:szCs w:val="36"/>
          <w:u w:val="single"/>
          <w:lang w:eastAsia="ru-RU"/>
        </w:rPr>
        <w:t>Компьютер: друг или враг?</w:t>
      </w:r>
    </w:p>
    <w:p w:rsidR="00B11FE3" w:rsidRPr="0019030C" w:rsidRDefault="00B11FE3" w:rsidP="00E0575C">
      <w:pPr>
        <w:shd w:val="clear" w:color="auto" w:fill="FFFFFF"/>
        <w:spacing w:before="30" w:after="30" w:line="240" w:lineRule="auto"/>
        <w:ind w:firstLine="708"/>
        <w:rPr>
          <w:rFonts w:ascii="Times New Roman" w:hAnsi="Times New Roman"/>
          <w:b/>
          <w:bCs/>
          <w:color w:val="0000FF"/>
          <w:sz w:val="36"/>
          <w:szCs w:val="36"/>
          <w:u w:val="single"/>
          <w:lang w:eastAsia="ru-RU"/>
        </w:rPr>
      </w:pPr>
      <w:r w:rsidRPr="007F730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://edu.znate.ru/tw_files2/urls_1/14717/d-14716409/7z-docs/5_html_10f6f34f.jpg" style="width:231pt;height:185.25pt;visibility:visible">
            <v:imagedata r:id="rId4" o:title=""/>
          </v:shape>
        </w:pict>
      </w:r>
    </w:p>
    <w:p w:rsidR="00B11FE3" w:rsidRPr="008A26B6" w:rsidRDefault="00B11FE3" w:rsidP="00E0575C">
      <w:pPr>
        <w:shd w:val="clear" w:color="auto" w:fill="FFFFFF"/>
        <w:spacing w:before="30" w:after="3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26B6">
        <w:rPr>
          <w:rFonts w:ascii="Times New Roman" w:hAnsi="Times New Roman"/>
          <w:bCs/>
          <w:color w:val="0000FF"/>
          <w:sz w:val="28"/>
          <w:szCs w:val="28"/>
          <w:lang w:eastAsia="ru-RU"/>
        </w:rPr>
        <w:t>Дети и компьютеры практически неотделимы в наши дни. Многие дети школьного возраста и даже дети дошкольного возраста проводят много часов перед компьютером каждый день,  поэтому стоит выяснить, какие последствия могут производить компьютеры на глаза детей и их зрение. Что приносит компьютер: пользу или вред?</w:t>
      </w:r>
    </w:p>
    <w:p w:rsidR="00B11FE3" w:rsidRPr="008A26B6" w:rsidRDefault="00B11FE3" w:rsidP="00E0575C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26B6">
        <w:rPr>
          <w:rFonts w:ascii="Times New Roman" w:hAnsi="Times New Roman"/>
          <w:bCs/>
          <w:color w:val="0000FF"/>
          <w:sz w:val="28"/>
          <w:szCs w:val="28"/>
          <w:lang w:eastAsia="ru-RU"/>
        </w:rPr>
        <w:t>Использование компьютеров улучшает готовность ребенка к школе</w:t>
      </w:r>
    </w:p>
    <w:p w:rsidR="00B11FE3" w:rsidRPr="008A26B6" w:rsidRDefault="00B11FE3" w:rsidP="00E0575C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26B6">
        <w:rPr>
          <w:rFonts w:ascii="Times New Roman" w:hAnsi="Times New Roman"/>
          <w:bCs/>
          <w:color w:val="0000FF"/>
          <w:sz w:val="28"/>
          <w:szCs w:val="28"/>
          <w:lang w:eastAsia="ru-RU"/>
        </w:rPr>
        <w:t>Хорошая новость: Последние исследования показали, что использование компьютера среди детей дошкольного возраста фактически улучшает их готовность к школе и повышает успеваемость.</w:t>
      </w:r>
    </w:p>
    <w:p w:rsidR="00B11FE3" w:rsidRPr="008A26B6" w:rsidRDefault="00B11FE3" w:rsidP="00E0575C">
      <w:pPr>
        <w:shd w:val="clear" w:color="auto" w:fill="FFFFFF"/>
        <w:spacing w:before="30" w:after="3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8A26B6"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ab/>
      </w:r>
      <w:r w:rsidRPr="008A26B6">
        <w:rPr>
          <w:rFonts w:ascii="Times New Roman" w:hAnsi="Times New Roman"/>
          <w:b/>
          <w:bCs/>
          <w:color w:val="0000FF"/>
          <w:sz w:val="28"/>
          <w:szCs w:val="28"/>
          <w:u w:val="single"/>
          <w:lang w:eastAsia="ru-RU"/>
        </w:rPr>
        <w:t>Компьютерные риски для детей</w:t>
      </w:r>
    </w:p>
    <w:p w:rsidR="00B11FE3" w:rsidRPr="008A26B6" w:rsidRDefault="00B11FE3" w:rsidP="00E0575C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26B6">
        <w:rPr>
          <w:rFonts w:ascii="Times New Roman" w:hAnsi="Times New Roman"/>
          <w:bCs/>
          <w:color w:val="0000FF"/>
          <w:sz w:val="28"/>
          <w:szCs w:val="28"/>
          <w:lang w:eastAsia="ru-RU"/>
        </w:rPr>
        <w:t>Но </w:t>
      </w:r>
      <w:hyperlink r:id="rId5" w:tooltip="дети" w:history="1">
        <w:r w:rsidRPr="008A26B6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дети</w:t>
        </w:r>
      </w:hyperlink>
      <w:r w:rsidRPr="008A26B6">
        <w:rPr>
          <w:rFonts w:ascii="Times New Roman" w:hAnsi="Times New Roman"/>
          <w:bCs/>
          <w:color w:val="0000FF"/>
          <w:sz w:val="28"/>
          <w:szCs w:val="28"/>
          <w:lang w:eastAsia="ru-RU"/>
        </w:rPr>
        <w:t>, которые проводят много времени перед компьютером, имеют больший риск развития синдрома компьютерного зрения. И многие врачи убеждены, что  длительное использование компьютеров детьми подвергает их риску прогрессирующей близорукости.  Поэтому следите за количеством времени, проведенным вашим ребенком перед компьютером.</w:t>
      </w:r>
    </w:p>
    <w:p w:rsidR="00B11FE3" w:rsidRPr="008A26B6" w:rsidRDefault="00B11FE3" w:rsidP="00E0575C">
      <w:pPr>
        <w:shd w:val="clear" w:color="auto" w:fill="FFFFFF"/>
        <w:spacing w:before="30" w:after="3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ab/>
      </w:r>
      <w:r w:rsidRPr="008A26B6">
        <w:rPr>
          <w:rFonts w:ascii="Times New Roman" w:hAnsi="Times New Roman"/>
          <w:b/>
          <w:bCs/>
          <w:color w:val="0000FF"/>
          <w:sz w:val="28"/>
          <w:szCs w:val="28"/>
          <w:u w:val="single"/>
          <w:lang w:eastAsia="ru-RU"/>
        </w:rPr>
        <w:t>Снижение риска близорукости в связи с компьютером</w:t>
      </w:r>
    </w:p>
    <w:p w:rsidR="00B11FE3" w:rsidRPr="008A26B6" w:rsidRDefault="00B11FE3" w:rsidP="00E0575C">
      <w:pPr>
        <w:shd w:val="clear" w:color="auto" w:fill="FFFFFF"/>
        <w:spacing w:before="30" w:after="3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26B6">
        <w:rPr>
          <w:rFonts w:ascii="Times New Roman" w:hAnsi="Times New Roman"/>
          <w:bCs/>
          <w:color w:val="0000FF"/>
          <w:sz w:val="28"/>
          <w:szCs w:val="28"/>
          <w:lang w:eastAsia="ru-RU"/>
        </w:rPr>
        <w:t>Чтобы ясно видеть вблизи, глаза должны приложить усилия фокусировки. Некоторые исследователи считают, что усталость, вызванная чрезмерной фокусировкой, может привести к изменениям в глазах, что является причиной близорукости. И эксперты согласны с тем, что акцент на изображения на экране компьютера вызывает большую усталость глаз, чем чтение нормальной печати в книге или журнале.</w:t>
      </w:r>
    </w:p>
    <w:p w:rsidR="00B11FE3" w:rsidRPr="008A26B6" w:rsidRDefault="00B11FE3" w:rsidP="00E0575C">
      <w:pPr>
        <w:shd w:val="clear" w:color="auto" w:fill="FFFFFF"/>
        <w:spacing w:before="30" w:after="3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26B6">
        <w:rPr>
          <w:rFonts w:ascii="Times New Roman" w:hAnsi="Times New Roman"/>
          <w:bCs/>
          <w:color w:val="0000FF"/>
          <w:sz w:val="28"/>
          <w:szCs w:val="28"/>
          <w:lang w:eastAsia="ru-RU"/>
        </w:rPr>
        <w:t>Для снижения риска усталости от фокусировки зрения, многие врачи рекомендуют для глаз частые перерывы в работе с компьютером. Некоторые называют это "20-20-10" правило:</w:t>
      </w:r>
      <w:r w:rsidRPr="008A26B6"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> </w:t>
      </w:r>
      <w:r w:rsidRPr="008A26B6">
        <w:rPr>
          <w:rFonts w:ascii="Times New Roman" w:hAnsi="Times New Roman"/>
          <w:b/>
          <w:bCs/>
          <w:i/>
          <w:iCs/>
          <w:color w:val="000080"/>
          <w:sz w:val="28"/>
          <w:szCs w:val="28"/>
          <w:lang w:eastAsia="ru-RU"/>
        </w:rPr>
        <w:t xml:space="preserve">Каждые 20 минут ваш ребенок должен оторвать глаз от компьютера и посмотреть на объект, удаленный от него, по меньшей мере, на </w:t>
      </w:r>
      <w:smartTag w:uri="urn:schemas-microsoft-com:office:smarttags" w:element="metricconverter">
        <w:smartTagPr>
          <w:attr w:name="ProductID" w:val="20 метров"/>
        </w:smartTagPr>
        <w:r w:rsidRPr="008A26B6">
          <w:rPr>
            <w:rFonts w:ascii="Times New Roman" w:hAnsi="Times New Roman"/>
            <w:b/>
            <w:bCs/>
            <w:i/>
            <w:iCs/>
            <w:color w:val="000080"/>
            <w:sz w:val="28"/>
            <w:szCs w:val="28"/>
            <w:lang w:eastAsia="ru-RU"/>
          </w:rPr>
          <w:t>20 метров</w:t>
        </w:r>
      </w:smartTag>
      <w:r w:rsidRPr="008A26B6">
        <w:rPr>
          <w:rFonts w:ascii="Times New Roman" w:hAnsi="Times New Roman"/>
          <w:b/>
          <w:bCs/>
          <w:i/>
          <w:iCs/>
          <w:color w:val="000080"/>
          <w:sz w:val="28"/>
          <w:szCs w:val="28"/>
          <w:lang w:eastAsia="ru-RU"/>
        </w:rPr>
        <w:t>, по крайней мере, 10 секунд.</w:t>
      </w:r>
    </w:p>
    <w:p w:rsidR="00B11FE3" w:rsidRPr="008A26B6" w:rsidRDefault="00B11FE3" w:rsidP="00E0575C">
      <w:pPr>
        <w:shd w:val="clear" w:color="auto" w:fill="FFFFFF"/>
        <w:spacing w:before="30" w:after="3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26B6">
        <w:rPr>
          <w:rFonts w:ascii="Times New Roman" w:hAnsi="Times New Roman"/>
          <w:bCs/>
          <w:color w:val="0000FF"/>
          <w:sz w:val="28"/>
          <w:szCs w:val="28"/>
          <w:lang w:eastAsia="ru-RU"/>
        </w:rPr>
        <w:t>Это простое упражнение расслабляет мышцы фокусировки внутри глаза, что может помочь уменьшить напряжение глаз и усталость глаз, которая может привести к прогрессирующей близорукости.</w:t>
      </w:r>
    </w:p>
    <w:p w:rsidR="00B11FE3" w:rsidRPr="008A26B6" w:rsidRDefault="00B11FE3" w:rsidP="00E0575C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26B6">
        <w:rPr>
          <w:rFonts w:ascii="Times New Roman" w:hAnsi="Times New Roman"/>
          <w:bCs/>
          <w:color w:val="0000FF"/>
          <w:sz w:val="28"/>
          <w:szCs w:val="28"/>
          <w:lang w:eastAsia="ru-RU"/>
        </w:rPr>
        <w:t>Влияние компьютеров на детей</w:t>
      </w:r>
    </w:p>
    <w:p w:rsidR="00B11FE3" w:rsidRPr="008A26B6" w:rsidRDefault="00B11FE3" w:rsidP="00E0575C">
      <w:pPr>
        <w:shd w:val="clear" w:color="auto" w:fill="FFFFFF"/>
        <w:spacing w:before="30" w:after="3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26B6">
        <w:rPr>
          <w:rFonts w:ascii="Times New Roman" w:hAnsi="Times New Roman"/>
          <w:bCs/>
          <w:color w:val="0000FF"/>
          <w:sz w:val="28"/>
          <w:szCs w:val="28"/>
          <w:lang w:eastAsia="ru-RU"/>
        </w:rPr>
        <w:t>Но с каждым годом у детей всё меньше развито умение воспринимать, воспроизводить или создавать собственные тексты. Также растет процент детей с нарушениями письменной речи. И всё чаще говорят о том, что причиной того, что детям сложно овладевать чтением и письмом является то, что они рано и чрезмерно увлекаются компьютером.</w:t>
      </w:r>
    </w:p>
    <w:p w:rsidR="00B11FE3" w:rsidRPr="008A26B6" w:rsidRDefault="00B11FE3" w:rsidP="00E0575C">
      <w:pPr>
        <w:shd w:val="clear" w:color="auto" w:fill="FFFFFF"/>
        <w:spacing w:before="30" w:after="3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26B6">
        <w:rPr>
          <w:rFonts w:ascii="Times New Roman" w:hAnsi="Times New Roman"/>
          <w:bCs/>
          <w:color w:val="0000FF"/>
          <w:sz w:val="28"/>
          <w:szCs w:val="28"/>
          <w:lang w:eastAsia="ru-RU"/>
        </w:rPr>
        <w:t>Психологи говорят, что у детей, часто играющих в компьютерные игры развивается агрессия, всевозможные страхи, аутизм.</w:t>
      </w:r>
    </w:p>
    <w:p w:rsidR="00B11FE3" w:rsidRPr="008A26B6" w:rsidRDefault="00B11FE3" w:rsidP="00E0575C">
      <w:pPr>
        <w:shd w:val="clear" w:color="auto" w:fill="FFFFFF"/>
        <w:spacing w:before="30" w:after="3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26B6">
        <w:rPr>
          <w:rFonts w:ascii="Times New Roman" w:hAnsi="Times New Roman"/>
          <w:bCs/>
          <w:color w:val="0000FF"/>
          <w:sz w:val="28"/>
          <w:szCs w:val="28"/>
          <w:lang w:eastAsia="ru-RU"/>
        </w:rPr>
        <w:t>Педиатры подтверждают вред компьютеров: длительное сидение за ними нарушает осанку, портит зрение, а влияние компьютерного излучения на детский организм до сих пор не изучено. </w:t>
      </w:r>
      <w:r w:rsidRPr="008A26B6">
        <w:rPr>
          <w:rFonts w:ascii="Times New Roman" w:hAnsi="Times New Roman"/>
          <w:bCs/>
          <w:color w:val="0000FF"/>
          <w:sz w:val="28"/>
          <w:szCs w:val="28"/>
          <w:lang w:eastAsia="ru-RU"/>
        </w:rPr>
        <w:br/>
        <w:t>Но не стоит бросаться в крайности и навсегда ограждать ребенка от компьютера, как и не стоит использовать его в качестве громоотвода (сидит за монитором и не шумит, ничего не требует). Если же разумно использовать компьютер, то он сможет стать отличным пособием дляобучения (например, чтению), средством общения с малышом.</w:t>
      </w:r>
      <w:r w:rsidRPr="008A26B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A26B6">
        <w:rPr>
          <w:rFonts w:ascii="Times New Roman" w:hAnsi="Times New Roman"/>
          <w:bCs/>
          <w:color w:val="0000FF"/>
          <w:sz w:val="28"/>
          <w:szCs w:val="28"/>
          <w:lang w:eastAsia="ru-RU"/>
        </w:rPr>
        <w:t>          Уже повзрослевшему ребенку можно предложить создать электронную газету, или страничку в интернете. Многие дети предпочитают запискам на холодильнике «напоминалки» в компьютере.</w:t>
      </w:r>
      <w:r w:rsidRPr="008A26B6">
        <w:rPr>
          <w:rFonts w:ascii="Times New Roman" w:hAnsi="Times New Roman"/>
          <w:bCs/>
          <w:color w:val="0000FF"/>
          <w:sz w:val="28"/>
          <w:szCs w:val="28"/>
          <w:lang w:eastAsia="ru-RU"/>
        </w:rPr>
        <w:br/>
        <w:t>Если ваш ребенок уже начал задавать «умные» вопросы, то попробуйте вместе найти ответы на них во всемирной паутине. Для детей в Интернете можно найти множество интересных вещей: посетить виртуальный музей, или принять участие в олимпиаде он-лайн, скачать познавательные презентации и фильмы.</w:t>
      </w:r>
      <w:r w:rsidRPr="008A26B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A26B6">
        <w:rPr>
          <w:rFonts w:ascii="Times New Roman" w:hAnsi="Times New Roman"/>
          <w:bCs/>
          <w:color w:val="0000FF"/>
          <w:sz w:val="28"/>
          <w:szCs w:val="28"/>
          <w:lang w:eastAsia="ru-RU"/>
        </w:rPr>
        <w:t>         С помощью специальных программ можно научить ребенка рисовать и создавать мультики, записывать музыку. Только не забывайте о том, что компьютерное рисование не заменит красок, карандашей. То же самое можно сказать и о письме.</w:t>
      </w:r>
      <w:r w:rsidRPr="008A26B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A26B6">
        <w:rPr>
          <w:rFonts w:ascii="Times New Roman" w:hAnsi="Times New Roman"/>
          <w:bCs/>
          <w:color w:val="0000FF"/>
          <w:sz w:val="28"/>
          <w:szCs w:val="28"/>
          <w:lang w:eastAsia="ru-RU"/>
        </w:rPr>
        <w:tab/>
        <w:t>Компьютерные игры – камень преткновения многих родителей и детей.</w:t>
      </w:r>
    </w:p>
    <w:p w:rsidR="00B11FE3" w:rsidRPr="008A26B6" w:rsidRDefault="00B11FE3" w:rsidP="00E0575C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26B6">
        <w:rPr>
          <w:rFonts w:ascii="Times New Roman" w:hAnsi="Times New Roman"/>
          <w:bCs/>
          <w:color w:val="0000FF"/>
          <w:sz w:val="28"/>
          <w:szCs w:val="28"/>
          <w:lang w:eastAsia="ru-RU"/>
        </w:rPr>
        <w:t> В вашем доме не должны появляться игры, где надо убивать всё, что движется.</w:t>
      </w:r>
    </w:p>
    <w:p w:rsidR="00B11FE3" w:rsidRPr="008A26B6" w:rsidRDefault="00B11FE3" w:rsidP="00E0575C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26B6">
        <w:rPr>
          <w:rFonts w:ascii="Times New Roman" w:hAnsi="Times New Roman"/>
          <w:bCs/>
          <w:color w:val="0000FF"/>
          <w:sz w:val="28"/>
          <w:szCs w:val="28"/>
          <w:lang w:eastAsia="ru-RU"/>
        </w:rPr>
        <w:t>Вместо них для ребенка можно подобрать развивающие игры. Их сейчас множество – на любой возраст и на любой вкус.</w:t>
      </w:r>
    </w:p>
    <w:p w:rsidR="00B11FE3" w:rsidRPr="008A26B6" w:rsidRDefault="00B11FE3" w:rsidP="00E0575C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26B6"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ab/>
      </w:r>
      <w:r w:rsidRPr="008A26B6">
        <w:rPr>
          <w:rFonts w:ascii="Times New Roman" w:hAnsi="Times New Roman"/>
          <w:bCs/>
          <w:color w:val="0000FF"/>
          <w:sz w:val="28"/>
          <w:szCs w:val="28"/>
          <w:lang w:eastAsia="ru-RU"/>
        </w:rPr>
        <w:t>Чтобы обучение или игры за компьютером не наносили ребенку физический или психологический вред соблюдайте следующие правила:</w:t>
      </w:r>
      <w:r w:rsidRPr="008A26B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A26B6">
        <w:rPr>
          <w:rFonts w:ascii="Times New Roman" w:hAnsi="Times New Roman"/>
          <w:bCs/>
          <w:color w:val="0000FF"/>
          <w:sz w:val="28"/>
          <w:szCs w:val="28"/>
          <w:lang w:eastAsia="ru-RU"/>
        </w:rPr>
        <w:t>1. Источник света должен быть слева от монитора. Ребенок должен сидеть на расстоянии 50-</w:t>
      </w:r>
      <w:smartTag w:uri="urn:schemas-microsoft-com:office:smarttags" w:element="metricconverter">
        <w:smartTagPr>
          <w:attr w:name="ProductID" w:val="60 см"/>
        </w:smartTagPr>
        <w:r w:rsidRPr="008A26B6">
          <w:rPr>
            <w:rFonts w:ascii="Times New Roman" w:hAnsi="Times New Roman"/>
            <w:bCs/>
            <w:color w:val="0000FF"/>
            <w:sz w:val="28"/>
            <w:szCs w:val="28"/>
            <w:lang w:eastAsia="ru-RU"/>
          </w:rPr>
          <w:t>60 см</w:t>
        </w:r>
      </w:smartTag>
      <w:r w:rsidRPr="008A26B6">
        <w:rPr>
          <w:rFonts w:ascii="Times New Roman" w:hAnsi="Times New Roman"/>
          <w:bCs/>
          <w:color w:val="0000FF"/>
          <w:sz w:val="28"/>
          <w:szCs w:val="28"/>
          <w:lang w:eastAsia="ru-RU"/>
        </w:rPr>
        <w:t xml:space="preserve"> от экрана.</w:t>
      </w:r>
    </w:p>
    <w:p w:rsidR="00B11FE3" w:rsidRPr="008A26B6" w:rsidRDefault="00B11FE3" w:rsidP="00E0575C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26B6">
        <w:rPr>
          <w:rFonts w:ascii="Times New Roman" w:hAnsi="Times New Roman"/>
          <w:bCs/>
          <w:color w:val="0000FF"/>
          <w:sz w:val="28"/>
          <w:szCs w:val="28"/>
          <w:lang w:eastAsia="ru-RU"/>
        </w:rPr>
        <w:t>2. Спина и ноги ребенка должны иметь опору.</w:t>
      </w:r>
    </w:p>
    <w:p w:rsidR="00B11FE3" w:rsidRPr="008A26B6" w:rsidRDefault="00B11FE3" w:rsidP="00E0575C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26B6">
        <w:rPr>
          <w:rFonts w:ascii="Times New Roman" w:hAnsi="Times New Roman"/>
          <w:bCs/>
          <w:color w:val="0000FF"/>
          <w:sz w:val="28"/>
          <w:szCs w:val="28"/>
          <w:lang w:eastAsia="ru-RU"/>
        </w:rPr>
        <w:t>3. Обязательно купите монитор с частотой обновления экрана в рабочем режиме не менее 85 Гц.</w:t>
      </w:r>
    </w:p>
    <w:p w:rsidR="00B11FE3" w:rsidRPr="008A26B6" w:rsidRDefault="00B11FE3" w:rsidP="00E0575C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26B6">
        <w:rPr>
          <w:rFonts w:ascii="Times New Roman" w:hAnsi="Times New Roman"/>
          <w:bCs/>
          <w:color w:val="0000FF"/>
          <w:sz w:val="28"/>
          <w:szCs w:val="28"/>
          <w:lang w:eastAsia="ru-RU"/>
        </w:rPr>
        <w:t>4. Компьютерные уроки для дошкольников не должны превышать 15 минут, для младших школьников 20ти минут.</w:t>
      </w:r>
    </w:p>
    <w:p w:rsidR="00B11FE3" w:rsidRPr="008A26B6" w:rsidRDefault="00B11FE3" w:rsidP="00E0575C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26B6">
        <w:rPr>
          <w:rFonts w:ascii="Times New Roman" w:hAnsi="Times New Roman"/>
          <w:bCs/>
          <w:color w:val="0000FF"/>
          <w:sz w:val="28"/>
          <w:szCs w:val="28"/>
          <w:lang w:eastAsia="ru-RU"/>
        </w:rPr>
        <w:t>5. Обязательно формируйте у ребёнка правильное отношение к компьютеру. И словом и действием приучайте его, что компьютер – рабочая машина, и использовать его можно только для учебы или работы.</w:t>
      </w:r>
    </w:p>
    <w:p w:rsidR="00B11FE3" w:rsidRPr="0019030C" w:rsidRDefault="00B11FE3" w:rsidP="00E0575C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26B6">
        <w:rPr>
          <w:rFonts w:ascii="Times New Roman" w:hAnsi="Times New Roman"/>
          <w:bCs/>
          <w:color w:val="0000FF"/>
          <w:sz w:val="28"/>
          <w:szCs w:val="28"/>
          <w:lang w:eastAsia="ru-RU"/>
        </w:rPr>
        <w:t>Не забывайте и о своевременном компьютерном сервисе, чтобы компьютер долго вам служил и радовал. Причем </w:t>
      </w:r>
      <w:hyperlink r:id="rId6" w:tgtFrame="_blank" w:tooltip="обслуживание и ремонт компьютеров" w:history="1">
        <w:r w:rsidRPr="00E7674A">
          <w:rPr>
            <w:rFonts w:ascii="Times New Roman" w:hAnsi="Times New Roman"/>
            <w:bCs/>
            <w:color w:val="0000FF"/>
            <w:sz w:val="28"/>
            <w:szCs w:val="28"/>
            <w:lang w:eastAsia="ru-RU"/>
          </w:rPr>
          <w:t>обслуживание и ремонт компьютеров</w:t>
        </w:r>
      </w:hyperlink>
      <w:r w:rsidRPr="00E7674A">
        <w:rPr>
          <w:rFonts w:ascii="Times New Roman" w:hAnsi="Times New Roman"/>
          <w:bCs/>
          <w:color w:val="0000FF"/>
          <w:sz w:val="28"/>
          <w:szCs w:val="28"/>
          <w:lang w:eastAsia="ru-RU"/>
        </w:rPr>
        <w:t> </w:t>
      </w:r>
      <w:r w:rsidRPr="008A26B6">
        <w:rPr>
          <w:rFonts w:ascii="Times New Roman" w:hAnsi="Times New Roman"/>
          <w:bCs/>
          <w:color w:val="0000FF"/>
          <w:sz w:val="28"/>
          <w:szCs w:val="28"/>
          <w:lang w:eastAsia="ru-RU"/>
        </w:rPr>
        <w:t>доверяйте проверенным фирмам, которые не только отремонтируют, но и установят новейшие обучающие программы. А вот уже обучающим программам ваш ребенок найдет применение.</w:t>
      </w:r>
      <w:r w:rsidRPr="008A26B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ab/>
      </w:r>
      <w:r w:rsidRPr="008A26B6"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>И самое главное, помните, что в развитии навыков мышления и реального общения компьютер может и должен играть лишь вспомогательную роль!</w:t>
      </w:r>
    </w:p>
    <w:sectPr w:rsidR="00B11FE3" w:rsidRPr="0019030C" w:rsidSect="00E0575C">
      <w:pgSz w:w="11906" w:h="16838"/>
      <w:pgMar w:top="720" w:right="720" w:bottom="720" w:left="720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6B6"/>
    <w:rsid w:val="0019030C"/>
    <w:rsid w:val="002832FA"/>
    <w:rsid w:val="002B5184"/>
    <w:rsid w:val="003845E8"/>
    <w:rsid w:val="003946DE"/>
    <w:rsid w:val="007F730D"/>
    <w:rsid w:val="00855487"/>
    <w:rsid w:val="008A26B6"/>
    <w:rsid w:val="00914954"/>
    <w:rsid w:val="00B11FE3"/>
    <w:rsid w:val="00E0575C"/>
    <w:rsid w:val="00E072F6"/>
    <w:rsid w:val="00E7674A"/>
    <w:rsid w:val="00FA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4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tsourcing24.ru/" TargetMode="External"/><Relationship Id="rId5" Type="http://schemas.openxmlformats.org/officeDocument/2006/relationships/hyperlink" Target="http://allmammy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2</Pages>
  <Words>763</Words>
  <Characters>4350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kosxman87@mail.ru</cp:lastModifiedBy>
  <cp:revision>4</cp:revision>
  <cp:lastPrinted>2016-06-28T16:58:00Z</cp:lastPrinted>
  <dcterms:created xsi:type="dcterms:W3CDTF">2016-06-22T15:04:00Z</dcterms:created>
  <dcterms:modified xsi:type="dcterms:W3CDTF">2016-12-07T07:44:00Z</dcterms:modified>
</cp:coreProperties>
</file>