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A0" w:rsidRPr="00B24E34" w:rsidRDefault="00DB1440" w:rsidP="00B24E34">
      <w:pPr>
        <w:pStyle w:val="a3"/>
        <w:spacing w:line="372" w:lineRule="auto"/>
        <w:ind w:left="0" w:right="841" w:firstLine="709"/>
        <w:jc w:val="center"/>
        <w:rPr>
          <w:rFonts w:ascii="Arial" w:hAnsi="Arial" w:cs="Arial"/>
          <w:b/>
        </w:rPr>
      </w:pPr>
      <w:r w:rsidRPr="00B24E34">
        <w:rPr>
          <w:rFonts w:ascii="Arial" w:hAnsi="Arial" w:cs="Arial"/>
          <w:b/>
        </w:rPr>
        <w:t>Важность обеспечения</w:t>
      </w:r>
      <w:r w:rsidRPr="00B24E34">
        <w:rPr>
          <w:rFonts w:ascii="Arial" w:hAnsi="Arial" w:cs="Arial"/>
          <w:b/>
          <w:spacing w:val="40"/>
        </w:rPr>
        <w:t xml:space="preserve"> </w:t>
      </w:r>
      <w:r w:rsidRPr="00B24E34">
        <w:rPr>
          <w:rFonts w:ascii="Arial" w:hAnsi="Arial" w:cs="Arial"/>
          <w:b/>
        </w:rPr>
        <w:t>информационной грамотности</w:t>
      </w:r>
      <w:r w:rsidRPr="00B24E34">
        <w:rPr>
          <w:rFonts w:ascii="Arial" w:hAnsi="Arial" w:cs="Arial"/>
          <w:b/>
          <w:spacing w:val="80"/>
        </w:rPr>
        <w:t xml:space="preserve"> </w:t>
      </w:r>
      <w:r w:rsidRPr="00B24E34">
        <w:rPr>
          <w:rFonts w:ascii="Arial" w:hAnsi="Arial" w:cs="Arial"/>
          <w:b/>
        </w:rPr>
        <w:t>детей</w:t>
      </w:r>
      <w:r w:rsidRPr="00B24E34">
        <w:rPr>
          <w:rFonts w:ascii="Arial" w:hAnsi="Arial" w:cs="Arial"/>
          <w:b/>
          <w:spacing w:val="40"/>
        </w:rPr>
        <w:t xml:space="preserve"> </w:t>
      </w:r>
      <w:r w:rsidRPr="00B24E34">
        <w:rPr>
          <w:rFonts w:ascii="Arial" w:hAnsi="Arial" w:cs="Arial"/>
          <w:b/>
        </w:rPr>
        <w:t>и</w:t>
      </w:r>
      <w:r w:rsidRPr="00B24E34">
        <w:rPr>
          <w:rFonts w:ascii="Arial" w:hAnsi="Arial" w:cs="Arial"/>
          <w:b/>
          <w:spacing w:val="40"/>
        </w:rPr>
        <w:t xml:space="preserve"> </w:t>
      </w:r>
      <w:r>
        <w:rPr>
          <w:rFonts w:ascii="Arial" w:hAnsi="Arial" w:cs="Arial"/>
          <w:b/>
        </w:rPr>
        <w:t>подростков об Интернет-ресурсах</w:t>
      </w:r>
      <w:bookmarkStart w:id="0" w:name="_GoBack"/>
      <w:bookmarkEnd w:id="0"/>
    </w:p>
    <w:p w:rsidR="00D102A0" w:rsidRPr="00B24E34" w:rsidRDefault="00DB1440" w:rsidP="00B24E34">
      <w:pPr>
        <w:pStyle w:val="a3"/>
        <w:spacing w:after="120" w:line="242" w:lineRule="auto"/>
        <w:ind w:left="0" w:right="841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Какое</w:t>
      </w:r>
      <w:r w:rsidRPr="00B24E34">
        <w:rPr>
          <w:rFonts w:ascii="Arial" w:hAnsi="Arial" w:cs="Arial"/>
          <w:spacing w:val="-8"/>
        </w:rPr>
        <w:t xml:space="preserve"> </w:t>
      </w:r>
      <w:r w:rsidRPr="00B24E34">
        <w:rPr>
          <w:rFonts w:ascii="Arial" w:hAnsi="Arial" w:cs="Arial"/>
        </w:rPr>
        <w:t>значение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имеет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Интернет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для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современных</w:t>
      </w:r>
      <w:r w:rsidRPr="00B24E34">
        <w:rPr>
          <w:rFonts w:ascii="Arial" w:hAnsi="Arial" w:cs="Arial"/>
          <w:spacing w:val="-9"/>
        </w:rPr>
        <w:t xml:space="preserve"> </w:t>
      </w:r>
      <w:r w:rsidRPr="00B24E34">
        <w:rPr>
          <w:rFonts w:ascii="Arial" w:hAnsi="Arial" w:cs="Arial"/>
        </w:rPr>
        <w:t>детей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и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подростков?</w:t>
      </w:r>
      <w:r w:rsidRPr="00B24E34">
        <w:rPr>
          <w:rFonts w:ascii="Arial" w:hAnsi="Arial" w:cs="Arial"/>
          <w:spacing w:val="-8"/>
        </w:rPr>
        <w:t xml:space="preserve"> </w:t>
      </w:r>
      <w:r w:rsidRPr="00B24E34">
        <w:rPr>
          <w:rFonts w:ascii="Arial" w:hAnsi="Arial" w:cs="Arial"/>
        </w:rPr>
        <w:t>Это безграничные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возможности для творчества, открытий и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общения.</w:t>
      </w:r>
    </w:p>
    <w:p w:rsidR="00D102A0" w:rsidRPr="00B24E34" w:rsidRDefault="00DB1440" w:rsidP="00B24E34">
      <w:pPr>
        <w:pStyle w:val="a3"/>
        <w:spacing w:after="120" w:line="237" w:lineRule="auto"/>
        <w:ind w:left="0" w:right="238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В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сети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Интернет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можно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найти</w:t>
      </w:r>
      <w:r w:rsidRPr="00B24E34">
        <w:rPr>
          <w:rFonts w:ascii="Arial" w:hAnsi="Arial" w:cs="Arial"/>
          <w:spacing w:val="-7"/>
        </w:rPr>
        <w:t xml:space="preserve"> </w:t>
      </w:r>
      <w:r w:rsidRPr="00B24E34">
        <w:rPr>
          <w:rFonts w:ascii="Arial" w:hAnsi="Arial" w:cs="Arial"/>
        </w:rPr>
        <w:t>информацию, практически,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по любой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теме. И</w:t>
      </w:r>
      <w:r w:rsidRPr="00B24E34">
        <w:rPr>
          <w:rFonts w:ascii="Arial" w:hAnsi="Arial" w:cs="Arial"/>
          <w:spacing w:val="-9"/>
        </w:rPr>
        <w:t xml:space="preserve"> </w:t>
      </w:r>
      <w:r w:rsidRPr="00B24E34">
        <w:rPr>
          <w:rFonts w:ascii="Arial" w:hAnsi="Arial" w:cs="Arial"/>
        </w:rPr>
        <w:t>при</w:t>
      </w:r>
      <w:r w:rsidRPr="00B24E34">
        <w:rPr>
          <w:rFonts w:ascii="Arial" w:hAnsi="Arial" w:cs="Arial"/>
          <w:spacing w:val="-7"/>
        </w:rPr>
        <w:t xml:space="preserve"> </w:t>
      </w:r>
      <w:r w:rsidRPr="00B24E34">
        <w:rPr>
          <w:rFonts w:ascii="Arial" w:hAnsi="Arial" w:cs="Arial"/>
        </w:rPr>
        <w:t>умелом использовании Интернет может стать ценным источником информации для детей.</w:t>
      </w:r>
    </w:p>
    <w:p w:rsidR="00D102A0" w:rsidRPr="00B24E34" w:rsidRDefault="00DB1440" w:rsidP="00B24E34">
      <w:pPr>
        <w:pStyle w:val="a3"/>
        <w:spacing w:after="120"/>
        <w:ind w:left="0" w:right="238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С помощью Интернета ребенок может путешествовать по миру и узнавать много интересного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о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разных</w:t>
      </w:r>
      <w:r w:rsidRPr="00B24E34">
        <w:rPr>
          <w:rFonts w:ascii="Arial" w:hAnsi="Arial" w:cs="Arial"/>
          <w:spacing w:val="-6"/>
        </w:rPr>
        <w:t xml:space="preserve"> </w:t>
      </w:r>
      <w:r w:rsidRPr="00B24E34">
        <w:rPr>
          <w:rFonts w:ascii="Arial" w:hAnsi="Arial" w:cs="Arial"/>
        </w:rPr>
        <w:t>странах,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культурах,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людях,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о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наук</w:t>
      </w:r>
      <w:r w:rsidRPr="00B24E34">
        <w:rPr>
          <w:rFonts w:ascii="Arial" w:hAnsi="Arial" w:cs="Arial"/>
        </w:rPr>
        <w:t>е,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истории,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искусстве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и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т.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п. Умение пользоваться Интернетом является необходимым условием для написания качественных работ в школах, колледжах и лицеях.</w:t>
      </w:r>
    </w:p>
    <w:p w:rsidR="00D102A0" w:rsidRPr="00B24E34" w:rsidRDefault="00DB1440" w:rsidP="00B24E34">
      <w:pPr>
        <w:pStyle w:val="a3"/>
        <w:spacing w:after="120" w:line="242" w:lineRule="auto"/>
        <w:ind w:left="0" w:right="238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Современные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дети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учатся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пользоваться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компьютерной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мышью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и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телефоном</w:t>
      </w:r>
      <w:r w:rsidRPr="00B24E34">
        <w:rPr>
          <w:rFonts w:ascii="Arial" w:hAnsi="Arial" w:cs="Arial"/>
          <w:spacing w:val="80"/>
        </w:rPr>
        <w:t xml:space="preserve"> </w:t>
      </w:r>
      <w:r w:rsidRPr="00B24E34">
        <w:rPr>
          <w:rFonts w:ascii="Arial" w:hAnsi="Arial" w:cs="Arial"/>
        </w:rPr>
        <w:t>раньше, чем ложкой. Для них компьютер естественная часть среды обитания.</w:t>
      </w:r>
    </w:p>
    <w:p w:rsidR="00D102A0" w:rsidRPr="00B24E34" w:rsidRDefault="00DB1440" w:rsidP="00B24E34">
      <w:pPr>
        <w:pStyle w:val="a3"/>
        <w:spacing w:after="120" w:line="242" w:lineRule="auto"/>
        <w:ind w:left="0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А</w:t>
      </w:r>
      <w:r w:rsidRPr="00B24E34">
        <w:rPr>
          <w:rFonts w:ascii="Arial" w:hAnsi="Arial" w:cs="Arial"/>
          <w:spacing w:val="-9"/>
        </w:rPr>
        <w:t xml:space="preserve"> </w:t>
      </w:r>
      <w:r w:rsidRPr="00B24E34">
        <w:rPr>
          <w:rFonts w:ascii="Arial" w:hAnsi="Arial" w:cs="Arial"/>
        </w:rPr>
        <w:t>нам взрослым надо просто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понять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истинные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потребности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наших</w:t>
      </w:r>
      <w:r w:rsidRPr="00B24E34">
        <w:rPr>
          <w:rFonts w:ascii="Arial" w:hAnsi="Arial" w:cs="Arial"/>
          <w:spacing w:val="-7"/>
        </w:rPr>
        <w:t xml:space="preserve"> </w:t>
      </w:r>
      <w:r w:rsidRPr="00B24E34">
        <w:rPr>
          <w:rFonts w:ascii="Arial" w:hAnsi="Arial" w:cs="Arial"/>
        </w:rPr>
        <w:t>детей –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и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найти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в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себе силы и время общаться, играть, слушать их.</w:t>
      </w:r>
    </w:p>
    <w:p w:rsidR="00D102A0" w:rsidRPr="00B24E34" w:rsidRDefault="00DB1440" w:rsidP="00B24E34">
      <w:pPr>
        <w:pStyle w:val="a3"/>
        <w:spacing w:after="120" w:line="237" w:lineRule="auto"/>
        <w:ind w:left="0" w:right="841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В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Интернете,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наряду</w:t>
      </w:r>
      <w:r w:rsidRPr="00B24E34">
        <w:rPr>
          <w:rFonts w:ascii="Arial" w:hAnsi="Arial" w:cs="Arial"/>
          <w:spacing w:val="-9"/>
        </w:rPr>
        <w:t xml:space="preserve"> </w:t>
      </w:r>
      <w:r w:rsidRPr="00B24E34">
        <w:rPr>
          <w:rFonts w:ascii="Arial" w:hAnsi="Arial" w:cs="Arial"/>
        </w:rPr>
        <w:t>с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полезной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информацией,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скрываются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у</w:t>
      </w:r>
      <w:r w:rsidRPr="00B24E34">
        <w:rPr>
          <w:rFonts w:ascii="Arial" w:hAnsi="Arial" w:cs="Arial"/>
        </w:rPr>
        <w:t>грозы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для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детского здоровья</w:t>
      </w:r>
      <w:r w:rsidR="00B24E34">
        <w:rPr>
          <w:rFonts w:ascii="Arial" w:hAnsi="Arial" w:cs="Arial"/>
        </w:rPr>
        <w:t xml:space="preserve"> и втягивание в зависимость от в</w:t>
      </w:r>
      <w:r w:rsidRPr="00B24E34">
        <w:rPr>
          <w:rFonts w:ascii="Arial" w:hAnsi="Arial" w:cs="Arial"/>
        </w:rPr>
        <w:t>семирной паутины.</w:t>
      </w:r>
    </w:p>
    <w:p w:rsidR="00D102A0" w:rsidRPr="00B24E34" w:rsidRDefault="00DB1440" w:rsidP="00B24E34">
      <w:pPr>
        <w:pStyle w:val="a3"/>
        <w:spacing w:after="120"/>
        <w:ind w:left="0" w:right="148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Родителям обязательно нужно регулярно интересоваться списком сайтов, которые открывал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ребенок,</w:t>
      </w:r>
      <w:r w:rsidRPr="00B24E34">
        <w:rPr>
          <w:rFonts w:ascii="Arial" w:hAnsi="Arial" w:cs="Arial"/>
          <w:spacing w:val="40"/>
        </w:rPr>
        <w:t xml:space="preserve"> </w:t>
      </w:r>
      <w:r w:rsidRPr="00B24E34">
        <w:rPr>
          <w:rFonts w:ascii="Arial" w:hAnsi="Arial" w:cs="Arial"/>
        </w:rPr>
        <w:t>для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этого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существуют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определенные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  <w:color w:val="FF0000"/>
        </w:rPr>
        <w:t>функции</w:t>
      </w:r>
      <w:r w:rsidRPr="00B24E34">
        <w:rPr>
          <w:rFonts w:ascii="Arial" w:hAnsi="Arial" w:cs="Arial"/>
          <w:color w:val="FF0000"/>
          <w:spacing w:val="-1"/>
        </w:rPr>
        <w:t xml:space="preserve"> </w:t>
      </w:r>
      <w:r w:rsidRPr="00B24E34">
        <w:rPr>
          <w:rFonts w:ascii="Arial" w:hAnsi="Arial" w:cs="Arial"/>
          <w:color w:val="FF0000"/>
        </w:rPr>
        <w:t>журнала</w:t>
      </w:r>
      <w:r w:rsidRPr="00B24E34">
        <w:rPr>
          <w:rFonts w:ascii="Arial" w:hAnsi="Arial" w:cs="Arial"/>
          <w:color w:val="FF0000"/>
          <w:spacing w:val="-4"/>
        </w:rPr>
        <w:t xml:space="preserve"> </w:t>
      </w:r>
      <w:r w:rsidRPr="00B24E34">
        <w:rPr>
          <w:rFonts w:ascii="Arial" w:hAnsi="Arial" w:cs="Arial"/>
          <w:color w:val="FF0000"/>
        </w:rPr>
        <w:t>для</w:t>
      </w:r>
      <w:r w:rsidRPr="00B24E34">
        <w:rPr>
          <w:rFonts w:ascii="Arial" w:hAnsi="Arial" w:cs="Arial"/>
          <w:color w:val="FF0000"/>
          <w:spacing w:val="-4"/>
        </w:rPr>
        <w:t xml:space="preserve"> </w:t>
      </w:r>
      <w:r w:rsidRPr="00B24E34">
        <w:rPr>
          <w:rFonts w:ascii="Arial" w:hAnsi="Arial" w:cs="Arial"/>
          <w:color w:val="FF0000"/>
        </w:rPr>
        <w:t>просмотра веб - страниц.</w:t>
      </w:r>
    </w:p>
    <w:p w:rsidR="00D102A0" w:rsidRPr="00B24E34" w:rsidRDefault="00DB1440" w:rsidP="00B24E34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Во В</w:t>
      </w:r>
      <w:r w:rsidRPr="00B24E34">
        <w:rPr>
          <w:rFonts w:ascii="Arial" w:hAnsi="Arial" w:cs="Arial"/>
        </w:rPr>
        <w:t>семирной сети ребенка могут запугать, оскорбить, обидеть. Если ситуация сложилась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так,</w:t>
      </w:r>
      <w:r w:rsidRPr="00B24E34">
        <w:rPr>
          <w:rFonts w:ascii="Arial" w:hAnsi="Arial" w:cs="Arial"/>
          <w:spacing w:val="-10"/>
        </w:rPr>
        <w:t xml:space="preserve"> </w:t>
      </w:r>
      <w:r w:rsidRPr="00B24E34">
        <w:rPr>
          <w:rFonts w:ascii="Arial" w:hAnsi="Arial" w:cs="Arial"/>
        </w:rPr>
        <w:t>что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ребенок</w:t>
      </w:r>
      <w:r w:rsidRPr="00B24E34">
        <w:rPr>
          <w:rFonts w:ascii="Arial" w:hAnsi="Arial" w:cs="Arial"/>
          <w:spacing w:val="-6"/>
        </w:rPr>
        <w:t xml:space="preserve"> </w:t>
      </w:r>
      <w:r w:rsidRPr="00B24E34">
        <w:rPr>
          <w:rFonts w:ascii="Arial" w:hAnsi="Arial" w:cs="Arial"/>
        </w:rPr>
        <w:t>вдруг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получил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сообщения</w:t>
      </w:r>
      <w:r w:rsidRPr="00B24E34">
        <w:rPr>
          <w:rFonts w:ascii="Arial" w:hAnsi="Arial" w:cs="Arial"/>
          <w:spacing w:val="-6"/>
        </w:rPr>
        <w:t xml:space="preserve"> </w:t>
      </w:r>
      <w:r w:rsidRPr="00B24E34">
        <w:rPr>
          <w:rFonts w:ascii="Arial" w:hAnsi="Arial" w:cs="Arial"/>
        </w:rPr>
        <w:t>запугивающего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характера,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  <w:color w:val="FF0000"/>
        </w:rPr>
        <w:t>нужно осуществить следующие действия:</w:t>
      </w:r>
    </w:p>
    <w:p w:rsidR="00D102A0" w:rsidRPr="00B24E34" w:rsidRDefault="00DB1440" w:rsidP="00B24E34">
      <w:pPr>
        <w:pStyle w:val="a4"/>
        <w:numPr>
          <w:ilvl w:val="0"/>
          <w:numId w:val="1"/>
        </w:numPr>
        <w:tabs>
          <w:tab w:val="left" w:pos="364"/>
          <w:tab w:val="left" w:pos="993"/>
        </w:tabs>
        <w:spacing w:before="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Нельзя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оставлять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ребенка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один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один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Всемирной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паутиной.</w:t>
      </w:r>
    </w:p>
    <w:p w:rsidR="00D102A0" w:rsidRPr="00B24E34" w:rsidRDefault="00DB1440" w:rsidP="00B24E34">
      <w:pPr>
        <w:pStyle w:val="a4"/>
        <w:numPr>
          <w:ilvl w:val="0"/>
          <w:numId w:val="1"/>
        </w:numPr>
        <w:tabs>
          <w:tab w:val="left" w:pos="364"/>
          <w:tab w:val="left" w:pos="993"/>
        </w:tabs>
        <w:spacing w:before="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Необходимо разговаривать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обсуждать с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ребенком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правила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работы за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компьютером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 в Сети, которые он будет выполнять.</w:t>
      </w:r>
    </w:p>
    <w:p w:rsidR="00D102A0" w:rsidRPr="00B24E34" w:rsidRDefault="00DB1440" w:rsidP="00B24E34">
      <w:pPr>
        <w:pStyle w:val="a4"/>
        <w:numPr>
          <w:ilvl w:val="0"/>
          <w:numId w:val="1"/>
        </w:numPr>
        <w:tabs>
          <w:tab w:val="left" w:pos="364"/>
          <w:tab w:val="left" w:pos="993"/>
        </w:tabs>
        <w:spacing w:before="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Нужно обязательно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объяснить,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что 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Интернет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действуют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же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правила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поведения, что и в нашем реальном мире.</w:t>
      </w:r>
    </w:p>
    <w:p w:rsidR="00D102A0" w:rsidRPr="00B24E34" w:rsidRDefault="00DB1440" w:rsidP="00B24E34">
      <w:pPr>
        <w:pStyle w:val="a4"/>
        <w:numPr>
          <w:ilvl w:val="0"/>
          <w:numId w:val="1"/>
        </w:numPr>
        <w:tabs>
          <w:tab w:val="left" w:pos="364"/>
          <w:tab w:val="left" w:pos="993"/>
        </w:tabs>
        <w:spacing w:before="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Нельзя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оставлять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личную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информацию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открытом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доступе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номера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телефонов,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адреса, места прогулок, общаться с незнакомыми и подозрительными людьми.</w:t>
      </w:r>
    </w:p>
    <w:p w:rsidR="00D102A0" w:rsidRPr="00B24E34" w:rsidRDefault="00DB1440" w:rsidP="00B24E34">
      <w:pPr>
        <w:pStyle w:val="a4"/>
        <w:numPr>
          <w:ilvl w:val="0"/>
          <w:numId w:val="1"/>
        </w:numPr>
        <w:tabs>
          <w:tab w:val="left" w:pos="364"/>
          <w:tab w:val="left" w:pos="993"/>
        </w:tabs>
        <w:spacing w:before="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конечно,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чтобы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школе,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детском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саду,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дома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ребенка учили одним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тем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же правилам пользования компьютером и Интернетом.</w:t>
      </w:r>
    </w:p>
    <w:p w:rsidR="00D102A0" w:rsidRPr="00B24E34" w:rsidRDefault="00DB1440" w:rsidP="00B24E34">
      <w:pPr>
        <w:pStyle w:val="a4"/>
        <w:numPr>
          <w:ilvl w:val="0"/>
          <w:numId w:val="2"/>
        </w:numPr>
        <w:tabs>
          <w:tab w:val="left" w:pos="446"/>
          <w:tab w:val="left" w:pos="993"/>
        </w:tabs>
        <w:spacing w:before="0" w:after="120" w:line="242" w:lineRule="auto"/>
        <w:ind w:left="0" w:right="539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24E34">
        <w:rPr>
          <w:rFonts w:ascii="Arial" w:hAnsi="Arial" w:cs="Arial"/>
          <w:color w:val="FF0000"/>
          <w:sz w:val="24"/>
          <w:szCs w:val="24"/>
        </w:rPr>
        <w:t>Заучит</w:t>
      </w:r>
      <w:r w:rsidRPr="00B24E34">
        <w:rPr>
          <w:rFonts w:ascii="Arial" w:hAnsi="Arial" w:cs="Arial"/>
          <w:color w:val="FF0000"/>
          <w:sz w:val="24"/>
          <w:szCs w:val="24"/>
        </w:rPr>
        <w:t>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ребенком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следующие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color w:val="FF0000"/>
          <w:sz w:val="24"/>
          <w:szCs w:val="24"/>
        </w:rPr>
        <w:t>правила</w:t>
      </w:r>
      <w:r w:rsidRPr="00B24E34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24E34">
        <w:rPr>
          <w:rFonts w:ascii="Arial" w:hAnsi="Arial" w:cs="Arial"/>
          <w:color w:val="FF0000"/>
          <w:sz w:val="24"/>
          <w:szCs w:val="24"/>
        </w:rPr>
        <w:t>Интернет</w:t>
      </w:r>
      <w:r w:rsidRPr="00B24E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4E34">
        <w:rPr>
          <w:rFonts w:ascii="Arial" w:hAnsi="Arial" w:cs="Arial"/>
          <w:color w:val="FF0000"/>
          <w:sz w:val="24"/>
          <w:szCs w:val="24"/>
        </w:rPr>
        <w:t>–</w:t>
      </w:r>
      <w:r w:rsidRPr="00B24E34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4E34">
        <w:rPr>
          <w:rFonts w:ascii="Arial" w:hAnsi="Arial" w:cs="Arial"/>
          <w:color w:val="FF0000"/>
          <w:sz w:val="24"/>
          <w:szCs w:val="24"/>
        </w:rPr>
        <w:t>безопасности: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Обязательно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скажи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взрослому,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если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кто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-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Сети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надоедает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тебе.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Сразу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прекращай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контакт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любым,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кто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пытается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давить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для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получения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информации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 тебе имени, возраста, роста и размера, фотографий, адреса, информации о семье.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обменивайся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незнакомцами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фотографиями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через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Интернет.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открывай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электронные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сообщения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незнакомых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людей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загружай вложенные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 них файлы.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 сообщай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информацию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себе для того,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чтобы получить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что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-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бесплатно.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соглашайся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встречу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 теми,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кого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ты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не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знаешь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в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реальной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жизни.</w:t>
      </w:r>
    </w:p>
    <w:p w:rsidR="00D102A0" w:rsidRPr="00B24E34" w:rsidRDefault="00DB1440" w:rsidP="00B24E34">
      <w:pPr>
        <w:pStyle w:val="a4"/>
        <w:numPr>
          <w:ilvl w:val="0"/>
          <w:numId w:val="6"/>
        </w:numPr>
        <w:tabs>
          <w:tab w:val="left" w:pos="364"/>
          <w:tab w:val="left" w:pos="993"/>
        </w:tabs>
        <w:spacing w:before="0" w:after="120"/>
        <w:ind w:firstLine="345"/>
        <w:jc w:val="both"/>
        <w:rPr>
          <w:rFonts w:ascii="Arial" w:hAnsi="Arial" w:cs="Arial"/>
          <w:sz w:val="24"/>
          <w:szCs w:val="24"/>
        </w:rPr>
      </w:pPr>
      <w:r w:rsidRPr="00B24E34">
        <w:rPr>
          <w:rFonts w:ascii="Arial" w:hAnsi="Arial" w:cs="Arial"/>
          <w:sz w:val="24"/>
          <w:szCs w:val="24"/>
        </w:rPr>
        <w:t>На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страже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информационной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безопасности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стоит</w:t>
      </w:r>
      <w:r w:rsidRPr="00B24E34">
        <w:rPr>
          <w:rFonts w:ascii="Arial" w:hAnsi="Arial" w:cs="Arial"/>
          <w:sz w:val="24"/>
          <w:szCs w:val="24"/>
        </w:rPr>
        <w:t xml:space="preserve"> </w:t>
      </w:r>
      <w:r w:rsidRPr="00B24E34">
        <w:rPr>
          <w:rFonts w:ascii="Arial" w:hAnsi="Arial" w:cs="Arial"/>
          <w:sz w:val="24"/>
          <w:szCs w:val="24"/>
        </w:rPr>
        <w:t>закон.</w:t>
      </w:r>
    </w:p>
    <w:p w:rsidR="00D102A0" w:rsidRPr="00B24E34" w:rsidRDefault="00DB1440" w:rsidP="00B24E34">
      <w:pPr>
        <w:pStyle w:val="a3"/>
        <w:spacing w:after="120"/>
        <w:ind w:left="0" w:right="148" w:firstLine="709"/>
        <w:jc w:val="both"/>
        <w:rPr>
          <w:rFonts w:ascii="Arial" w:hAnsi="Arial" w:cs="Arial"/>
        </w:rPr>
      </w:pPr>
      <w:r w:rsidRPr="00B24E34">
        <w:rPr>
          <w:rFonts w:ascii="Arial" w:hAnsi="Arial" w:cs="Arial"/>
        </w:rPr>
        <w:t>Ни для кого не секрет, что современные дети осваивают неизведанное очень быстро, и взрослым иногда начинает казаться, что они безнадежно отстали: дети знают о компьютерах и Интернете значительно больше, чем их родители. Делая вывод из всего выше</w:t>
      </w:r>
      <w:r w:rsidRPr="00B24E34">
        <w:rPr>
          <w:rFonts w:ascii="Arial" w:hAnsi="Arial" w:cs="Arial"/>
          <w:spacing w:val="-7"/>
        </w:rPr>
        <w:t xml:space="preserve"> </w:t>
      </w:r>
      <w:r w:rsidRPr="00B24E34">
        <w:rPr>
          <w:rFonts w:ascii="Arial" w:hAnsi="Arial" w:cs="Arial"/>
        </w:rPr>
        <w:t>сказанного</w:t>
      </w:r>
      <w:r w:rsidRPr="00B24E34">
        <w:rPr>
          <w:rFonts w:ascii="Arial" w:hAnsi="Arial" w:cs="Arial"/>
        </w:rPr>
        <w:t>,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нам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взрослым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нужно помнить, что</w:t>
      </w:r>
      <w:r w:rsidRPr="00B24E34">
        <w:rPr>
          <w:rFonts w:ascii="Arial" w:hAnsi="Arial" w:cs="Arial"/>
          <w:spacing w:val="-2"/>
        </w:rPr>
        <w:t xml:space="preserve"> </w:t>
      </w:r>
      <w:r w:rsidRPr="00B24E34">
        <w:rPr>
          <w:rFonts w:ascii="Arial" w:hAnsi="Arial" w:cs="Arial"/>
        </w:rPr>
        <w:t>Интернет</w:t>
      </w:r>
      <w:r w:rsidRPr="00B24E34">
        <w:rPr>
          <w:rFonts w:ascii="Arial" w:hAnsi="Arial" w:cs="Arial"/>
          <w:spacing w:val="-5"/>
        </w:rPr>
        <w:t xml:space="preserve"> </w:t>
      </w:r>
      <w:r w:rsidRPr="00B24E34">
        <w:rPr>
          <w:rFonts w:ascii="Arial" w:hAnsi="Arial" w:cs="Arial"/>
        </w:rPr>
        <w:t>–</w:t>
      </w:r>
      <w:r w:rsidRPr="00B24E34">
        <w:rPr>
          <w:rFonts w:ascii="Arial" w:hAnsi="Arial" w:cs="Arial"/>
          <w:spacing w:val="-4"/>
        </w:rPr>
        <w:t xml:space="preserve"> </w:t>
      </w:r>
      <w:r w:rsidRPr="00B24E34">
        <w:rPr>
          <w:rFonts w:ascii="Arial" w:hAnsi="Arial" w:cs="Arial"/>
        </w:rPr>
        <w:t>это</w:t>
      </w:r>
      <w:r w:rsidRPr="00B24E34">
        <w:rPr>
          <w:rFonts w:ascii="Arial" w:hAnsi="Arial" w:cs="Arial"/>
          <w:spacing w:val="-1"/>
        </w:rPr>
        <w:t xml:space="preserve"> </w:t>
      </w:r>
      <w:r w:rsidRPr="00B24E34">
        <w:rPr>
          <w:rFonts w:ascii="Arial" w:hAnsi="Arial" w:cs="Arial"/>
        </w:rPr>
        <w:t>модель мира, и</w:t>
      </w:r>
      <w:r w:rsidRPr="00B24E34">
        <w:rPr>
          <w:rFonts w:ascii="Arial" w:hAnsi="Arial" w:cs="Arial"/>
          <w:spacing w:val="-7"/>
        </w:rPr>
        <w:t xml:space="preserve"> </w:t>
      </w:r>
      <w:r w:rsidRPr="00B24E34">
        <w:rPr>
          <w:rFonts w:ascii="Arial" w:hAnsi="Arial" w:cs="Arial"/>
        </w:rPr>
        <w:t>в</w:t>
      </w:r>
      <w:r w:rsidRPr="00B24E34">
        <w:rPr>
          <w:rFonts w:ascii="Arial" w:hAnsi="Arial" w:cs="Arial"/>
          <w:spacing w:val="-3"/>
        </w:rPr>
        <w:t xml:space="preserve"> </w:t>
      </w:r>
      <w:r w:rsidRPr="00B24E34">
        <w:rPr>
          <w:rFonts w:ascii="Arial" w:hAnsi="Arial" w:cs="Arial"/>
        </w:rPr>
        <w:t>нем, как в реальном мире, есть угрозы и опасности, которые нужно уметь самим преодолевать</w:t>
      </w:r>
      <w:r w:rsidRPr="00B24E34">
        <w:rPr>
          <w:rFonts w:ascii="Arial" w:hAnsi="Arial" w:cs="Arial"/>
        </w:rPr>
        <w:t xml:space="preserve"> и учить этому детей.</w:t>
      </w:r>
    </w:p>
    <w:sectPr w:rsidR="00D102A0" w:rsidRPr="00B24E34" w:rsidSect="00F86D6C">
      <w:pgSz w:w="11910" w:h="16840"/>
      <w:pgMar w:top="284" w:right="428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7805"/>
    <w:multiLevelType w:val="hybridMultilevel"/>
    <w:tmpl w:val="F8B280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2427F6"/>
    <w:multiLevelType w:val="hybridMultilevel"/>
    <w:tmpl w:val="468A8DBA"/>
    <w:lvl w:ilvl="0" w:tplc="9EBE86D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405774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7DEADE82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B7AA81E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8382B85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5836A2C0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2C7AC80C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031C9C5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F5869DAE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C121CFF"/>
    <w:multiLevelType w:val="hybridMultilevel"/>
    <w:tmpl w:val="15B87184"/>
    <w:lvl w:ilvl="0" w:tplc="0419000F">
      <w:start w:val="1"/>
      <w:numFmt w:val="decimal"/>
      <w:lvlText w:val="%1."/>
      <w:lvlJc w:val="left"/>
      <w:pPr>
        <w:ind w:left="119" w:hanging="137"/>
      </w:pPr>
      <w:rPr>
        <w:rFonts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1" w:tplc="CFFEFE54">
      <w:numFmt w:val="bullet"/>
      <w:lvlText w:val="•"/>
      <w:lvlJc w:val="left"/>
      <w:pPr>
        <w:ind w:left="1066" w:hanging="137"/>
      </w:pPr>
      <w:rPr>
        <w:rFonts w:hint="default"/>
        <w:lang w:val="ru-RU" w:eastAsia="en-US" w:bidi="ar-SA"/>
      </w:rPr>
    </w:lvl>
    <w:lvl w:ilvl="2" w:tplc="62B6721A">
      <w:numFmt w:val="bullet"/>
      <w:lvlText w:val="•"/>
      <w:lvlJc w:val="left"/>
      <w:pPr>
        <w:ind w:left="2012" w:hanging="137"/>
      </w:pPr>
      <w:rPr>
        <w:rFonts w:hint="default"/>
        <w:lang w:val="ru-RU" w:eastAsia="en-US" w:bidi="ar-SA"/>
      </w:rPr>
    </w:lvl>
    <w:lvl w:ilvl="3" w:tplc="DD2A2740">
      <w:numFmt w:val="bullet"/>
      <w:lvlText w:val="•"/>
      <w:lvlJc w:val="left"/>
      <w:pPr>
        <w:ind w:left="2959" w:hanging="137"/>
      </w:pPr>
      <w:rPr>
        <w:rFonts w:hint="default"/>
        <w:lang w:val="ru-RU" w:eastAsia="en-US" w:bidi="ar-SA"/>
      </w:rPr>
    </w:lvl>
    <w:lvl w:ilvl="4" w:tplc="4D90DF2C">
      <w:numFmt w:val="bullet"/>
      <w:lvlText w:val="•"/>
      <w:lvlJc w:val="left"/>
      <w:pPr>
        <w:ind w:left="3905" w:hanging="137"/>
      </w:pPr>
      <w:rPr>
        <w:rFonts w:hint="default"/>
        <w:lang w:val="ru-RU" w:eastAsia="en-US" w:bidi="ar-SA"/>
      </w:rPr>
    </w:lvl>
    <w:lvl w:ilvl="5" w:tplc="5BBE03BC">
      <w:numFmt w:val="bullet"/>
      <w:lvlText w:val="•"/>
      <w:lvlJc w:val="left"/>
      <w:pPr>
        <w:ind w:left="4852" w:hanging="137"/>
      </w:pPr>
      <w:rPr>
        <w:rFonts w:hint="default"/>
        <w:lang w:val="ru-RU" w:eastAsia="en-US" w:bidi="ar-SA"/>
      </w:rPr>
    </w:lvl>
    <w:lvl w:ilvl="6" w:tplc="7FB606FA">
      <w:numFmt w:val="bullet"/>
      <w:lvlText w:val="•"/>
      <w:lvlJc w:val="left"/>
      <w:pPr>
        <w:ind w:left="5798" w:hanging="137"/>
      </w:pPr>
      <w:rPr>
        <w:rFonts w:hint="default"/>
        <w:lang w:val="ru-RU" w:eastAsia="en-US" w:bidi="ar-SA"/>
      </w:rPr>
    </w:lvl>
    <w:lvl w:ilvl="7" w:tplc="18420258">
      <w:numFmt w:val="bullet"/>
      <w:lvlText w:val="•"/>
      <w:lvlJc w:val="left"/>
      <w:pPr>
        <w:ind w:left="6744" w:hanging="137"/>
      </w:pPr>
      <w:rPr>
        <w:rFonts w:hint="default"/>
        <w:lang w:val="ru-RU" w:eastAsia="en-US" w:bidi="ar-SA"/>
      </w:rPr>
    </w:lvl>
    <w:lvl w:ilvl="8" w:tplc="3250B3BA">
      <w:numFmt w:val="bullet"/>
      <w:lvlText w:val="•"/>
      <w:lvlJc w:val="left"/>
      <w:pPr>
        <w:ind w:left="7691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35651D1B"/>
    <w:multiLevelType w:val="hybridMultilevel"/>
    <w:tmpl w:val="468A8DBA"/>
    <w:lvl w:ilvl="0" w:tplc="9EBE86D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405774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7DEADE82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B7AA81E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8382B85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5836A2C0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2C7AC80C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031C9C5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F5869DAE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8536246"/>
    <w:multiLevelType w:val="hybridMultilevel"/>
    <w:tmpl w:val="0AFCDBC2"/>
    <w:lvl w:ilvl="0" w:tplc="0419000D">
      <w:start w:val="1"/>
      <w:numFmt w:val="bullet"/>
      <w:lvlText w:val=""/>
      <w:lvlJc w:val="left"/>
      <w:pPr>
        <w:ind w:left="119" w:hanging="137"/>
      </w:pPr>
      <w:rPr>
        <w:rFonts w:ascii="Wingdings" w:hAnsi="Wingdings" w:hint="default"/>
        <w:b w:val="0"/>
        <w:bCs w:val="0"/>
        <w:i w:val="0"/>
        <w:iCs w:val="0"/>
        <w:color w:val="auto"/>
        <w:w w:val="99"/>
        <w:sz w:val="24"/>
        <w:szCs w:val="24"/>
        <w:lang w:val="ru-RU" w:eastAsia="en-US" w:bidi="ar-SA"/>
      </w:rPr>
    </w:lvl>
    <w:lvl w:ilvl="1" w:tplc="CFFEFE54">
      <w:numFmt w:val="bullet"/>
      <w:lvlText w:val="•"/>
      <w:lvlJc w:val="left"/>
      <w:pPr>
        <w:ind w:left="1066" w:hanging="137"/>
      </w:pPr>
      <w:rPr>
        <w:rFonts w:hint="default"/>
        <w:lang w:val="ru-RU" w:eastAsia="en-US" w:bidi="ar-SA"/>
      </w:rPr>
    </w:lvl>
    <w:lvl w:ilvl="2" w:tplc="62B6721A">
      <w:numFmt w:val="bullet"/>
      <w:lvlText w:val="•"/>
      <w:lvlJc w:val="left"/>
      <w:pPr>
        <w:ind w:left="2012" w:hanging="137"/>
      </w:pPr>
      <w:rPr>
        <w:rFonts w:hint="default"/>
        <w:lang w:val="ru-RU" w:eastAsia="en-US" w:bidi="ar-SA"/>
      </w:rPr>
    </w:lvl>
    <w:lvl w:ilvl="3" w:tplc="DD2A2740">
      <w:numFmt w:val="bullet"/>
      <w:lvlText w:val="•"/>
      <w:lvlJc w:val="left"/>
      <w:pPr>
        <w:ind w:left="2959" w:hanging="137"/>
      </w:pPr>
      <w:rPr>
        <w:rFonts w:hint="default"/>
        <w:lang w:val="ru-RU" w:eastAsia="en-US" w:bidi="ar-SA"/>
      </w:rPr>
    </w:lvl>
    <w:lvl w:ilvl="4" w:tplc="4D90DF2C">
      <w:numFmt w:val="bullet"/>
      <w:lvlText w:val="•"/>
      <w:lvlJc w:val="left"/>
      <w:pPr>
        <w:ind w:left="3905" w:hanging="137"/>
      </w:pPr>
      <w:rPr>
        <w:rFonts w:hint="default"/>
        <w:lang w:val="ru-RU" w:eastAsia="en-US" w:bidi="ar-SA"/>
      </w:rPr>
    </w:lvl>
    <w:lvl w:ilvl="5" w:tplc="5BBE03BC">
      <w:numFmt w:val="bullet"/>
      <w:lvlText w:val="•"/>
      <w:lvlJc w:val="left"/>
      <w:pPr>
        <w:ind w:left="4852" w:hanging="137"/>
      </w:pPr>
      <w:rPr>
        <w:rFonts w:hint="default"/>
        <w:lang w:val="ru-RU" w:eastAsia="en-US" w:bidi="ar-SA"/>
      </w:rPr>
    </w:lvl>
    <w:lvl w:ilvl="6" w:tplc="7FB606FA">
      <w:numFmt w:val="bullet"/>
      <w:lvlText w:val="•"/>
      <w:lvlJc w:val="left"/>
      <w:pPr>
        <w:ind w:left="5798" w:hanging="137"/>
      </w:pPr>
      <w:rPr>
        <w:rFonts w:hint="default"/>
        <w:lang w:val="ru-RU" w:eastAsia="en-US" w:bidi="ar-SA"/>
      </w:rPr>
    </w:lvl>
    <w:lvl w:ilvl="7" w:tplc="18420258">
      <w:numFmt w:val="bullet"/>
      <w:lvlText w:val="•"/>
      <w:lvlJc w:val="left"/>
      <w:pPr>
        <w:ind w:left="6744" w:hanging="137"/>
      </w:pPr>
      <w:rPr>
        <w:rFonts w:hint="default"/>
        <w:lang w:val="ru-RU" w:eastAsia="en-US" w:bidi="ar-SA"/>
      </w:rPr>
    </w:lvl>
    <w:lvl w:ilvl="8" w:tplc="3250B3BA">
      <w:numFmt w:val="bullet"/>
      <w:lvlText w:val="•"/>
      <w:lvlJc w:val="left"/>
      <w:pPr>
        <w:ind w:left="7691" w:hanging="137"/>
      </w:pPr>
      <w:rPr>
        <w:rFonts w:hint="default"/>
        <w:lang w:val="ru-RU" w:eastAsia="en-US" w:bidi="ar-SA"/>
      </w:rPr>
    </w:lvl>
  </w:abstractNum>
  <w:abstractNum w:abstractNumId="5" w15:restartNumberingAfterBreak="0">
    <w:nsid w:val="7F105188"/>
    <w:multiLevelType w:val="hybridMultilevel"/>
    <w:tmpl w:val="468A8DBA"/>
    <w:lvl w:ilvl="0" w:tplc="9EBE86D6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405774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7DEADE82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B7AA81E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8382B85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5836A2C0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2C7AC80C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031C9C5C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F5869DAE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A0"/>
    <w:rsid w:val="0049683E"/>
    <w:rsid w:val="0074257C"/>
    <w:rsid w:val="00B24E34"/>
    <w:rsid w:val="00D102A0"/>
    <w:rsid w:val="00DB1440"/>
    <w:rsid w:val="00E75022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1BFD1-A64B-48A8-9C73-0A53C00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19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2021-11-13T09:17:00Z</dcterms:created>
  <dcterms:modified xsi:type="dcterms:W3CDTF">2021-11-13T13:09:00Z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2018-11-07T00:00:00Z</vt:filetime>
  </property>
</Properties>
</file>